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2.24 Judicial Branch - City Judge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2.24.005</w:t>
      </w:r>
      <w:r w:rsidRPr="00B63FCB">
        <w:rPr>
          <w:rFonts w:ascii="Times New Roman" w:hAnsi="Times New Roman"/>
          <w:shadow w:val="0"/>
          <w:sz w:val="24"/>
          <w:szCs w:val="24"/>
        </w:rPr>
        <w:tab/>
        <w:t>City Court.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2.24.010</w:t>
      </w:r>
      <w:r w:rsidRPr="00B63FCB">
        <w:rPr>
          <w:rFonts w:ascii="Times New Roman" w:hAnsi="Times New Roman"/>
          <w:shadow w:val="0"/>
          <w:sz w:val="24"/>
          <w:szCs w:val="24"/>
        </w:rPr>
        <w:tab/>
        <w:t>Qualifications—Residency.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2.24.020</w:t>
      </w:r>
      <w:r w:rsidRPr="00B63FCB">
        <w:rPr>
          <w:rFonts w:ascii="Times New Roman" w:hAnsi="Times New Roman"/>
          <w:shadow w:val="0"/>
          <w:sz w:val="24"/>
          <w:szCs w:val="24"/>
        </w:rPr>
        <w:tab/>
        <w:t>Oath of office—Bond.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2.24.030</w:t>
      </w:r>
      <w:r w:rsidRPr="00B63FCB">
        <w:rPr>
          <w:rFonts w:ascii="Times New Roman" w:hAnsi="Times New Roman"/>
          <w:shadow w:val="0"/>
          <w:sz w:val="24"/>
          <w:szCs w:val="24"/>
        </w:rPr>
        <w:tab/>
        <w:t>Duties—Docket.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2.24.040</w:t>
      </w:r>
      <w:r w:rsidRPr="00B63FCB">
        <w:rPr>
          <w:rFonts w:ascii="Times New Roman" w:hAnsi="Times New Roman"/>
          <w:shadow w:val="0"/>
          <w:sz w:val="24"/>
          <w:szCs w:val="24"/>
        </w:rPr>
        <w:tab/>
      </w:r>
      <w:r w:rsidR="008F1375" w:rsidRPr="00B63FCB">
        <w:rPr>
          <w:rFonts w:ascii="Times New Roman" w:hAnsi="Times New Roman"/>
          <w:shadow w:val="0"/>
          <w:sz w:val="24"/>
          <w:szCs w:val="24"/>
        </w:rPr>
        <w:t>Quarterly</w:t>
      </w:r>
      <w:r w:rsidRPr="00B63FCB">
        <w:rPr>
          <w:rFonts w:ascii="Times New Roman" w:hAnsi="Times New Roman"/>
          <w:shadow w:val="0"/>
          <w:sz w:val="24"/>
          <w:szCs w:val="24"/>
        </w:rPr>
        <w:t xml:space="preserve"> reports.</w:t>
      </w:r>
    </w:p>
    <w:p w:rsidR="00015C20" w:rsidRPr="00B63FCB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63FCB">
        <w:rPr>
          <w:rFonts w:ascii="Times New Roman" w:hAnsi="Times New Roman"/>
          <w:shadow w:val="0"/>
          <w:sz w:val="24"/>
          <w:szCs w:val="24"/>
        </w:rPr>
        <w:t>2.24.050</w:t>
      </w:r>
      <w:r w:rsidRPr="00B63FCB">
        <w:rPr>
          <w:rFonts w:ascii="Times New Roman" w:hAnsi="Times New Roman"/>
          <w:shadow w:val="0"/>
          <w:sz w:val="24"/>
          <w:szCs w:val="24"/>
        </w:rPr>
        <w:tab/>
        <w:t>Compensation.</w:t>
      </w:r>
    </w:p>
    <w:p w:rsidR="005359A2" w:rsidRPr="005359A2" w:rsidRDefault="005359A2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2.24.005  City Court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There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a City Court as provided by law.</w:t>
      </w:r>
    </w:p>
    <w:p w:rsidR="00015C20" w:rsidRDefault="00F46BB6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Charter 4.01, 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204FCF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204FCF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204FC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204FC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204FC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204FCF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2.24.010  Qualifications—Residency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The City Judge and candidates for City Judge must reside within the Dillon city limits.</w:t>
      </w:r>
    </w:p>
    <w:p w:rsidR="00015C20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61156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611565">
        <w:rPr>
          <w:rFonts w:ascii="Times New Roman" w:hAnsi="Times New Roman"/>
          <w:shadow w:val="0"/>
          <w:sz w:val="24"/>
          <w:szCs w:val="24"/>
        </w:rPr>
        <w:t>, 201</w:t>
      </w:r>
      <w:r w:rsidR="00204FCF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2.24.020  Oath of office—Bond</w:t>
      </w:r>
    </w:p>
    <w:p w:rsidR="00015C20" w:rsidRPr="00EC4A23" w:rsidRDefault="00D169F1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B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efore entering upon duties of his</w:t>
      </w:r>
      <w:r w:rsidR="00F46BB6">
        <w:rPr>
          <w:rFonts w:ascii="Times New Roman" w:hAnsi="Times New Roman"/>
          <w:shadow w:val="0"/>
          <w:sz w:val="24"/>
          <w:szCs w:val="24"/>
        </w:rPr>
        <w:t>/her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office, </w:t>
      </w:r>
      <w:r>
        <w:rPr>
          <w:rFonts w:ascii="Times New Roman" w:hAnsi="Times New Roman"/>
          <w:shadow w:val="0"/>
          <w:sz w:val="24"/>
          <w:szCs w:val="24"/>
        </w:rPr>
        <w:t xml:space="preserve">the City Judge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take the oath of office and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file a good and sufficient bond </w:t>
      </w:r>
      <w:r w:rsidR="00111494" w:rsidRPr="00EC4A23">
        <w:rPr>
          <w:rFonts w:ascii="Times New Roman" w:hAnsi="Times New Roman"/>
          <w:shadow w:val="0"/>
          <w:sz w:val="24"/>
          <w:szCs w:val="24"/>
        </w:rPr>
        <w:t>in the sum of two thousand</w:t>
      </w:r>
      <w:r w:rsidR="00111494">
        <w:rPr>
          <w:rFonts w:ascii="Times New Roman" w:hAnsi="Times New Roman"/>
          <w:shadow w:val="0"/>
          <w:sz w:val="24"/>
          <w:szCs w:val="24"/>
        </w:rPr>
        <w:t xml:space="preserve"> ($2,000)</w:t>
      </w:r>
      <w:r w:rsidR="00111494" w:rsidRPr="00EC4A23">
        <w:rPr>
          <w:rFonts w:ascii="Times New Roman" w:hAnsi="Times New Roman"/>
          <w:shadow w:val="0"/>
          <w:sz w:val="24"/>
          <w:szCs w:val="24"/>
        </w:rPr>
        <w:t xml:space="preserve"> dollars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with two or more sufficient sureties to be approved by the Council</w:t>
      </w:r>
      <w:r w:rsidR="00111494">
        <w:rPr>
          <w:rFonts w:ascii="Times New Roman" w:hAnsi="Times New Roman"/>
          <w:shadow w:val="0"/>
          <w:sz w:val="24"/>
          <w:szCs w:val="24"/>
        </w:rPr>
        <w:t>.  Such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bond</w:t>
      </w:r>
      <w:r w:rsidR="00E82288"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76703">
        <w:rPr>
          <w:rFonts w:ascii="Times New Roman" w:hAnsi="Times New Roman"/>
          <w:shadow w:val="0"/>
          <w:sz w:val="24"/>
          <w:szCs w:val="24"/>
        </w:rPr>
        <w:t xml:space="preserve"> be filed with the City Clerk.</w:t>
      </w:r>
    </w:p>
    <w:p w:rsidR="00015C20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61156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61156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611565">
        <w:rPr>
          <w:rFonts w:ascii="Times New Roman" w:hAnsi="Times New Roman"/>
          <w:shadow w:val="0"/>
          <w:sz w:val="24"/>
          <w:szCs w:val="24"/>
        </w:rPr>
        <w:t>, 201</w:t>
      </w:r>
      <w:r w:rsidR="00204FCF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2.24.030  Duties—Docket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Judge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keep a docket in which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entered a synopsis of proceedings </w:t>
      </w:r>
      <w:r w:rsidR="00D169F1">
        <w:rPr>
          <w:rFonts w:ascii="Times New Roman" w:hAnsi="Times New Roman"/>
          <w:shadow w:val="0"/>
          <w:sz w:val="24"/>
          <w:szCs w:val="24"/>
        </w:rPr>
        <w:t>of the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court and which docket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kept in the manner provided by the laws of Montana for justices of the peace.  </w:t>
      </w:r>
      <w:r w:rsidR="00111494">
        <w:rPr>
          <w:rFonts w:ascii="Times New Roman" w:hAnsi="Times New Roman"/>
          <w:shadow w:val="0"/>
          <w:sz w:val="24"/>
          <w:szCs w:val="24"/>
        </w:rPr>
        <w:t>P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roceedings in City Court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conducted in the same manner as provided by law in the justice courts of the state.</w:t>
      </w:r>
    </w:p>
    <w:p w:rsidR="00015C20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F46BB6">
        <w:rPr>
          <w:rFonts w:ascii="Times New Roman" w:hAnsi="Times New Roman"/>
          <w:shadow w:val="0"/>
          <w:sz w:val="24"/>
          <w:szCs w:val="24"/>
        </w:rPr>
        <w:t>, 201</w:t>
      </w:r>
      <w:r w:rsidR="00204FCF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 xml:space="preserve">2.24.040  </w:t>
      </w:r>
      <w:r w:rsidR="00D169F1">
        <w:rPr>
          <w:rFonts w:ascii="Times New Roman" w:hAnsi="Times New Roman"/>
          <w:shadow w:val="0"/>
          <w:sz w:val="24"/>
          <w:szCs w:val="24"/>
          <w:u w:val="single"/>
        </w:rPr>
        <w:t>Quarterly</w:t>
      </w:r>
      <w:r w:rsidR="00D169F1" w:rsidRPr="00EC4A23">
        <w:rPr>
          <w:rFonts w:ascii="Times New Roman" w:hAnsi="Times New Roman"/>
          <w:shadow w:val="0"/>
          <w:sz w:val="24"/>
          <w:szCs w:val="24"/>
          <w:u w:val="single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Reports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It </w:t>
      </w:r>
      <w:r w:rsidR="00204FCF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the duty of the City Judge to file with the City Clerk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 and present to the City Council at a regular meeting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11494" w:rsidRPr="00EC4A23">
        <w:rPr>
          <w:rFonts w:ascii="Times New Roman" w:hAnsi="Times New Roman"/>
          <w:shadow w:val="0"/>
          <w:sz w:val="24"/>
          <w:szCs w:val="24"/>
        </w:rPr>
        <w:t xml:space="preserve">at the end of each </w:t>
      </w:r>
      <w:r w:rsidR="00111494">
        <w:rPr>
          <w:rFonts w:ascii="Times New Roman" w:hAnsi="Times New Roman"/>
          <w:shadow w:val="0"/>
          <w:sz w:val="24"/>
          <w:szCs w:val="24"/>
        </w:rPr>
        <w:t>quarter</w:t>
      </w:r>
      <w:r w:rsidR="00111494" w:rsidDel="00D169F1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>a full and complete report of:</w:t>
      </w:r>
    </w:p>
    <w:p w:rsidR="00015C20" w:rsidRPr="00EC4A23" w:rsidRDefault="00111494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ases commenced and tried in </w:t>
      </w:r>
      <w:r>
        <w:rPr>
          <w:rFonts w:ascii="Times New Roman" w:hAnsi="Times New Roman"/>
          <w:shadow w:val="0"/>
          <w:sz w:val="24"/>
          <w:szCs w:val="24"/>
        </w:rPr>
        <w:t>City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ourt; </w:t>
      </w:r>
    </w:p>
    <w:p w:rsidR="00015C20" w:rsidRPr="00EC4A23" w:rsidRDefault="00111494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ffenses</w:t>
      </w:r>
      <w:r>
        <w:rPr>
          <w:rFonts w:ascii="Times New Roman" w:hAnsi="Times New Roman"/>
          <w:shadow w:val="0"/>
          <w:sz w:val="24"/>
          <w:szCs w:val="24"/>
        </w:rPr>
        <w:t xml:space="preserve"> tried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; </w:t>
      </w:r>
    </w:p>
    <w:p w:rsidR="00015C20" w:rsidRPr="00EC4A23" w:rsidRDefault="00111494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A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mount of </w:t>
      </w:r>
      <w:r w:rsidRPr="00EC4A23">
        <w:rPr>
          <w:rFonts w:ascii="Times New Roman" w:hAnsi="Times New Roman"/>
          <w:shadow w:val="0"/>
          <w:sz w:val="24"/>
          <w:szCs w:val="24"/>
        </w:rPr>
        <w:t>fine</w:t>
      </w:r>
      <w:r>
        <w:rPr>
          <w:rFonts w:ascii="Times New Roman" w:hAnsi="Times New Roman"/>
          <w:shadow w:val="0"/>
          <w:sz w:val="24"/>
          <w:szCs w:val="24"/>
        </w:rPr>
        <w:t xml:space="preserve">s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and costs; </w:t>
      </w:r>
    </w:p>
    <w:p w:rsidR="00015C20" w:rsidRPr="00EC4A23" w:rsidRDefault="00111494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Status of payments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; </w:t>
      </w:r>
    </w:p>
    <w:p w:rsidR="00015C20" w:rsidRPr="00EC4A23" w:rsidRDefault="00111494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ommitted or not </w:t>
      </w:r>
      <w:r>
        <w:rPr>
          <w:rFonts w:ascii="Times New Roman" w:hAnsi="Times New Roman"/>
          <w:shadow w:val="0"/>
          <w:sz w:val="24"/>
          <w:szCs w:val="24"/>
        </w:rPr>
        <w:t xml:space="preserve">committed;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date of commitment, if any; </w:t>
      </w:r>
      <w:r>
        <w:rPr>
          <w:rFonts w:ascii="Times New Roman" w:hAnsi="Times New Roman"/>
          <w:shadow w:val="0"/>
          <w:sz w:val="24"/>
          <w:szCs w:val="24"/>
        </w:rPr>
        <w:t>length of commitment</w:t>
      </w:r>
    </w:p>
    <w:p w:rsidR="00015C20" w:rsidRPr="00EC4A23" w:rsidRDefault="00E82288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Individuals on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time pay</w:t>
      </w:r>
      <w:r w:rsidR="00111494">
        <w:rPr>
          <w:rFonts w:ascii="Times New Roman" w:hAnsi="Times New Roman"/>
          <w:shadow w:val="0"/>
          <w:sz w:val="24"/>
          <w:szCs w:val="24"/>
        </w:rPr>
        <w:t>;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and what security, including the name or names of the person or persons </w:t>
      </w:r>
      <w:r w:rsidR="00F42F6B">
        <w:rPr>
          <w:rFonts w:ascii="Times New Roman" w:hAnsi="Times New Roman"/>
          <w:shadow w:val="0"/>
          <w:sz w:val="24"/>
          <w:szCs w:val="24"/>
        </w:rPr>
        <w:t>who pledged said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security; </w:t>
      </w:r>
    </w:p>
    <w:p w:rsidR="00015C20" w:rsidRPr="00EC4A23" w:rsidRDefault="00E82288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ases dismissed, with the cause thereof; </w:t>
      </w:r>
    </w:p>
    <w:p w:rsidR="00015C20" w:rsidRDefault="00E82288" w:rsidP="0018591D">
      <w:pPr>
        <w:numPr>
          <w:ilvl w:val="0"/>
          <w:numId w:val="9"/>
        </w:numPr>
        <w:tabs>
          <w:tab w:val="clear" w:pos="1440"/>
          <w:tab w:val="left" w:pos="720"/>
          <w:tab w:val="left" w:pos="1080"/>
          <w:tab w:val="left" w:pos="7920"/>
        </w:tabs>
        <w:spacing w:after="120"/>
        <w:ind w:left="720" w:hanging="7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ases appealed; other information which will give the Council complete information of proceedings had in said court</w:t>
      </w:r>
      <w:r>
        <w:rPr>
          <w:rFonts w:ascii="Times New Roman" w:hAnsi="Times New Roman"/>
          <w:shadow w:val="0"/>
          <w:sz w:val="24"/>
          <w:szCs w:val="24"/>
        </w:rPr>
        <w:t xml:space="preserve">.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uch report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include f</w:t>
      </w:r>
      <w:r w:rsidR="00076703">
        <w:rPr>
          <w:rFonts w:ascii="Times New Roman" w:hAnsi="Times New Roman"/>
          <w:shadow w:val="0"/>
          <w:sz w:val="24"/>
          <w:szCs w:val="24"/>
        </w:rPr>
        <w:t>ines not previously collected.</w:t>
      </w:r>
    </w:p>
    <w:p w:rsidR="00015C20" w:rsidRPr="00EC4A23" w:rsidRDefault="00E82288" w:rsidP="0018591D">
      <w:pPr>
        <w:tabs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E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ach week </w:t>
      </w: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he City Judge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pay over to the City Treasurer all moneys </w:t>
      </w:r>
      <w:r w:rsidR="00655B4E">
        <w:rPr>
          <w:rFonts w:ascii="Times New Roman" w:hAnsi="Times New Roman"/>
          <w:shadow w:val="0"/>
          <w:sz w:val="24"/>
          <w:szCs w:val="24"/>
        </w:rPr>
        <w:t>that</w:t>
      </w:r>
      <w:r w:rsidR="0018591D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belong to the City and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take a receipt therefore, which </w:t>
      </w:r>
      <w:r w:rsidR="002729D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be filed with </w:t>
      </w:r>
      <w:r w:rsidR="00204FCF">
        <w:rPr>
          <w:rFonts w:ascii="Times New Roman" w:hAnsi="Times New Roman"/>
          <w:shadow w:val="0"/>
          <w:sz w:val="24"/>
          <w:szCs w:val="24"/>
        </w:rPr>
        <w:t xml:space="preserve">their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report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F46BB6">
        <w:rPr>
          <w:rFonts w:ascii="Times New Roman" w:hAnsi="Times New Roman"/>
          <w:shadow w:val="0"/>
          <w:sz w:val="24"/>
          <w:szCs w:val="24"/>
        </w:rPr>
        <w:t>, 201</w:t>
      </w:r>
      <w:r w:rsidR="00204FCF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2.24.050  Compensation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The City Judge’s compensation for services rendered to the City shall be set annually by the City Council</w:t>
      </w:r>
      <w:r w:rsidR="00950A68">
        <w:rPr>
          <w:rFonts w:ascii="Times New Roman" w:hAnsi="Times New Roman"/>
          <w:shadow w:val="0"/>
          <w:sz w:val="24"/>
          <w:szCs w:val="24"/>
        </w:rPr>
        <w:t xml:space="preserve"> at budget time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Pr="00EC4A23" w:rsidRDefault="00015C20" w:rsidP="0018591D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F46BB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F46BB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F46BB6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50A68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50A6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50A6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456</w:t>
      </w:r>
      <w:r w:rsidR="00950A6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February</w:t>
      </w:r>
      <w:r w:rsidR="00950A6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8591D">
        <w:rPr>
          <w:rFonts w:ascii="Times New Roman" w:hAnsi="Times New Roman"/>
          <w:shadow w:val="0"/>
          <w:sz w:val="24"/>
          <w:szCs w:val="24"/>
        </w:rPr>
        <w:t>7</w:t>
      </w:r>
      <w:r w:rsidR="00950A68">
        <w:rPr>
          <w:rFonts w:ascii="Times New Roman" w:hAnsi="Times New Roman"/>
          <w:shadow w:val="0"/>
          <w:sz w:val="24"/>
          <w:szCs w:val="24"/>
        </w:rPr>
        <w:t>, 2018</w:t>
      </w:r>
    </w:p>
    <w:sectPr w:rsidR="00015C20" w:rsidRPr="00EC4A23" w:rsidSect="00264A2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94" w:rsidRDefault="00111494" w:rsidP="00264A20">
      <w:r>
        <w:separator/>
      </w:r>
    </w:p>
  </w:endnote>
  <w:endnote w:type="continuationSeparator" w:id="0">
    <w:p w:rsidR="00111494" w:rsidRDefault="00111494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94" w:rsidRPr="00946B28" w:rsidRDefault="00111494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24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Judicial Branch – City Judge</w:t>
    </w:r>
  </w:p>
  <w:p w:rsidR="00111494" w:rsidRPr="00995D78" w:rsidRDefault="0064788E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111494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111494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1E59C0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94" w:rsidRDefault="00111494" w:rsidP="00264A20">
      <w:r>
        <w:separator/>
      </w:r>
    </w:p>
  </w:footnote>
  <w:footnote w:type="continuationSeparator" w:id="0">
    <w:p w:rsidR="00111494" w:rsidRDefault="00111494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0" w:rsidRDefault="001E59C0" w:rsidP="001E59C0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551CC"/>
    <w:rsid w:val="00076703"/>
    <w:rsid w:val="00094844"/>
    <w:rsid w:val="000E1EA2"/>
    <w:rsid w:val="000F62D5"/>
    <w:rsid w:val="000F7C47"/>
    <w:rsid w:val="0011034B"/>
    <w:rsid w:val="00111494"/>
    <w:rsid w:val="00146AA5"/>
    <w:rsid w:val="0018591D"/>
    <w:rsid w:val="00195B4A"/>
    <w:rsid w:val="001A2FCA"/>
    <w:rsid w:val="001E59C0"/>
    <w:rsid w:val="00204FCF"/>
    <w:rsid w:val="00214A18"/>
    <w:rsid w:val="0022787D"/>
    <w:rsid w:val="00264A20"/>
    <w:rsid w:val="002729DD"/>
    <w:rsid w:val="00294829"/>
    <w:rsid w:val="002B5B11"/>
    <w:rsid w:val="002C1429"/>
    <w:rsid w:val="002C4970"/>
    <w:rsid w:val="002E41C9"/>
    <w:rsid w:val="0032135D"/>
    <w:rsid w:val="00370913"/>
    <w:rsid w:val="0039132F"/>
    <w:rsid w:val="003A5251"/>
    <w:rsid w:val="003B53C8"/>
    <w:rsid w:val="003C3C2F"/>
    <w:rsid w:val="003E03A3"/>
    <w:rsid w:val="0042378E"/>
    <w:rsid w:val="0044305E"/>
    <w:rsid w:val="00447C35"/>
    <w:rsid w:val="00456ADA"/>
    <w:rsid w:val="0048114A"/>
    <w:rsid w:val="004F6BB8"/>
    <w:rsid w:val="005120B6"/>
    <w:rsid w:val="005261C9"/>
    <w:rsid w:val="005359A2"/>
    <w:rsid w:val="00541D0A"/>
    <w:rsid w:val="00550377"/>
    <w:rsid w:val="00596EBF"/>
    <w:rsid w:val="00611565"/>
    <w:rsid w:val="00641A28"/>
    <w:rsid w:val="0064788E"/>
    <w:rsid w:val="00655B4E"/>
    <w:rsid w:val="006C383F"/>
    <w:rsid w:val="006E4F87"/>
    <w:rsid w:val="007D2812"/>
    <w:rsid w:val="007F6048"/>
    <w:rsid w:val="00813015"/>
    <w:rsid w:val="008C54B5"/>
    <w:rsid w:val="008F1375"/>
    <w:rsid w:val="009173BB"/>
    <w:rsid w:val="00946B28"/>
    <w:rsid w:val="00950A68"/>
    <w:rsid w:val="0097319A"/>
    <w:rsid w:val="00995D78"/>
    <w:rsid w:val="009A5A0D"/>
    <w:rsid w:val="009C3AB8"/>
    <w:rsid w:val="009D400D"/>
    <w:rsid w:val="009F621E"/>
    <w:rsid w:val="00A01E13"/>
    <w:rsid w:val="00A45A71"/>
    <w:rsid w:val="00A72E22"/>
    <w:rsid w:val="00AA46A2"/>
    <w:rsid w:val="00B30EC3"/>
    <w:rsid w:val="00B63FCB"/>
    <w:rsid w:val="00B67AD1"/>
    <w:rsid w:val="00B711CD"/>
    <w:rsid w:val="00C10789"/>
    <w:rsid w:val="00C923B3"/>
    <w:rsid w:val="00CF539B"/>
    <w:rsid w:val="00D131B4"/>
    <w:rsid w:val="00D169F1"/>
    <w:rsid w:val="00D40974"/>
    <w:rsid w:val="00D4439D"/>
    <w:rsid w:val="00D727C2"/>
    <w:rsid w:val="00DE0458"/>
    <w:rsid w:val="00DF43DB"/>
    <w:rsid w:val="00E36362"/>
    <w:rsid w:val="00E509DF"/>
    <w:rsid w:val="00E64817"/>
    <w:rsid w:val="00E82288"/>
    <w:rsid w:val="00EC4A23"/>
    <w:rsid w:val="00F40F2E"/>
    <w:rsid w:val="00F42F6B"/>
    <w:rsid w:val="00F46BB6"/>
    <w:rsid w:val="00F7516D"/>
    <w:rsid w:val="00F848F5"/>
    <w:rsid w:val="00F976D6"/>
    <w:rsid w:val="00FA5315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07CBC-3919-46DE-AB28-D094146C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42</cp:revision>
  <cp:lastPrinted>2017-11-17T22:07:00Z</cp:lastPrinted>
  <dcterms:created xsi:type="dcterms:W3CDTF">2013-09-13T14:24:00Z</dcterms:created>
  <dcterms:modified xsi:type="dcterms:W3CDTF">2021-12-02T16:42:00Z</dcterms:modified>
</cp:coreProperties>
</file>